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CD6" w:rsidRPr="00E42CD6" w:rsidRDefault="00E42CD6" w:rsidP="00E42CD6">
      <w:pPr>
        <w:jc w:val="center"/>
        <w:rPr>
          <w:b/>
          <w:u w:val="single"/>
        </w:rPr>
      </w:pPr>
      <w:r w:rsidRPr="00E42CD6">
        <w:rPr>
          <w:b/>
          <w:u w:val="single"/>
        </w:rPr>
        <w:t xml:space="preserve">How To Create Account </w:t>
      </w:r>
    </w:p>
    <w:p w:rsidR="00D93AD8" w:rsidRDefault="00D93AD8">
      <w:r>
        <w:t xml:space="preserve">1: Log into the following website </w:t>
      </w:r>
    </w:p>
    <w:p w:rsidR="002F6731" w:rsidRDefault="00757F0F">
      <w:hyperlink r:id="rId4" w:history="1">
        <w:r w:rsidR="00D93AD8" w:rsidRPr="00B2229A">
          <w:rPr>
            <w:rStyle w:val="Hyperlink"/>
          </w:rPr>
          <w:t>https://www.ahcancal.org/Pages/Default.aspx</w:t>
        </w:r>
      </w:hyperlink>
    </w:p>
    <w:p w:rsidR="00D93AD8" w:rsidRDefault="00D93AD8">
      <w:r>
        <w:t xml:space="preserve">2: Click on the sign in button at the top left of the screen </w:t>
      </w:r>
    </w:p>
    <w:p w:rsidR="00D93AD8" w:rsidRDefault="00D93AD8">
      <w:r>
        <w:rPr>
          <w:noProof/>
        </w:rPr>
        <w:drawing>
          <wp:inline distT="0" distB="0" distL="0" distR="0">
            <wp:extent cx="6143625" cy="3352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st_Step.png"/>
                    <pic:cNvPicPr/>
                  </pic:nvPicPr>
                  <pic:blipFill>
                    <a:blip r:embed="rId5">
                      <a:extLst>
                        <a:ext uri="{28A0092B-C50C-407E-A947-70E740481C1C}">
                          <a14:useLocalDpi xmlns:a14="http://schemas.microsoft.com/office/drawing/2010/main" val="0"/>
                        </a:ext>
                      </a:extLst>
                    </a:blip>
                    <a:stretch>
                      <a:fillRect/>
                    </a:stretch>
                  </pic:blipFill>
                  <pic:spPr>
                    <a:xfrm>
                      <a:off x="0" y="0"/>
                      <a:ext cx="6143625" cy="3352800"/>
                    </a:xfrm>
                    <a:prstGeom prst="rect">
                      <a:avLst/>
                    </a:prstGeom>
                  </pic:spPr>
                </pic:pic>
              </a:graphicData>
            </a:graphic>
          </wp:inline>
        </w:drawing>
      </w:r>
    </w:p>
    <w:p w:rsidR="00D93AD8" w:rsidRDefault="00D93AD8">
      <w:pPr>
        <w:rPr>
          <w:rFonts w:cs="Arial"/>
          <w:color w:val="262525"/>
          <w:sz w:val="24"/>
          <w:szCs w:val="24"/>
        </w:rPr>
      </w:pPr>
      <w:r>
        <w:t>3: Click on “</w:t>
      </w:r>
      <w:r w:rsidRPr="00D93AD8">
        <w:rPr>
          <w:rFonts w:cs="Arial"/>
          <w:color w:val="262525"/>
          <w:sz w:val="24"/>
          <w:szCs w:val="24"/>
        </w:rPr>
        <w:t>Not sure what your username or password is, or if you have an account? Go here.</w:t>
      </w:r>
      <w:r>
        <w:rPr>
          <w:rFonts w:cs="Arial"/>
          <w:color w:val="262525"/>
          <w:sz w:val="24"/>
          <w:szCs w:val="24"/>
        </w:rPr>
        <w:t xml:space="preserve"> “and click on Go here. </w:t>
      </w:r>
    </w:p>
    <w:p w:rsidR="00D93AD8" w:rsidRDefault="00D93AD8">
      <w:pPr>
        <w:rPr>
          <w:rFonts w:cs="Arial"/>
          <w:color w:val="262525"/>
          <w:sz w:val="24"/>
          <w:szCs w:val="24"/>
        </w:rPr>
      </w:pPr>
      <w:r>
        <w:rPr>
          <w:rFonts w:cs="Arial"/>
          <w:noProof/>
          <w:color w:val="262525"/>
          <w:sz w:val="24"/>
          <w:szCs w:val="24"/>
        </w:rPr>
        <w:drawing>
          <wp:inline distT="0" distB="0" distL="0" distR="0">
            <wp:extent cx="6362700" cy="2952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ond_step.png"/>
                    <pic:cNvPicPr/>
                  </pic:nvPicPr>
                  <pic:blipFill>
                    <a:blip r:embed="rId6">
                      <a:extLst>
                        <a:ext uri="{28A0092B-C50C-407E-A947-70E740481C1C}">
                          <a14:useLocalDpi xmlns:a14="http://schemas.microsoft.com/office/drawing/2010/main" val="0"/>
                        </a:ext>
                      </a:extLst>
                    </a:blip>
                    <a:stretch>
                      <a:fillRect/>
                    </a:stretch>
                  </pic:blipFill>
                  <pic:spPr>
                    <a:xfrm>
                      <a:off x="0" y="0"/>
                      <a:ext cx="6362700" cy="2952750"/>
                    </a:xfrm>
                    <a:prstGeom prst="rect">
                      <a:avLst/>
                    </a:prstGeom>
                  </pic:spPr>
                </pic:pic>
              </a:graphicData>
            </a:graphic>
          </wp:inline>
        </w:drawing>
      </w:r>
    </w:p>
    <w:p w:rsidR="00D93AD8" w:rsidRDefault="00D93AD8">
      <w:pPr>
        <w:rPr>
          <w:rFonts w:cs="Arial"/>
          <w:color w:val="262525"/>
          <w:sz w:val="24"/>
          <w:szCs w:val="24"/>
        </w:rPr>
      </w:pPr>
    </w:p>
    <w:p w:rsidR="00D93AD8" w:rsidRDefault="00D93AD8">
      <w:pPr>
        <w:rPr>
          <w:rFonts w:cs="Arial"/>
          <w:color w:val="262525"/>
          <w:sz w:val="24"/>
          <w:szCs w:val="24"/>
        </w:rPr>
      </w:pPr>
      <w:r>
        <w:rPr>
          <w:rFonts w:cs="Arial"/>
          <w:color w:val="262525"/>
          <w:sz w:val="24"/>
          <w:szCs w:val="24"/>
        </w:rPr>
        <w:t xml:space="preserve">4: click the first bubble “I am not sure I have an account or what email I used for my user account” </w:t>
      </w:r>
    </w:p>
    <w:p w:rsidR="00D93AD8" w:rsidRDefault="00D93AD8">
      <w:pPr>
        <w:rPr>
          <w:rFonts w:cs="Arial"/>
          <w:color w:val="262525"/>
          <w:sz w:val="24"/>
          <w:szCs w:val="24"/>
        </w:rPr>
      </w:pPr>
      <w:r>
        <w:rPr>
          <w:rFonts w:cs="Arial"/>
          <w:noProof/>
          <w:color w:val="262525"/>
          <w:sz w:val="24"/>
          <w:szCs w:val="24"/>
        </w:rPr>
        <w:drawing>
          <wp:inline distT="0" distB="0" distL="0" distR="0">
            <wp:extent cx="5943600" cy="3335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rd_step.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35020"/>
                    </a:xfrm>
                    <a:prstGeom prst="rect">
                      <a:avLst/>
                    </a:prstGeom>
                  </pic:spPr>
                </pic:pic>
              </a:graphicData>
            </a:graphic>
          </wp:inline>
        </w:drawing>
      </w:r>
    </w:p>
    <w:p w:rsidR="00D93AD8" w:rsidRDefault="00D93AD8">
      <w:pPr>
        <w:rPr>
          <w:rFonts w:cs="Arial"/>
          <w:color w:val="262525"/>
          <w:sz w:val="24"/>
          <w:szCs w:val="24"/>
        </w:rPr>
      </w:pPr>
      <w:r>
        <w:rPr>
          <w:rFonts w:cs="Arial"/>
          <w:color w:val="262525"/>
          <w:sz w:val="24"/>
          <w:szCs w:val="24"/>
        </w:rPr>
        <w:t>5: it will direct you to this page where you will put in your company email address. After you type in your email address you click find my user account.</w:t>
      </w:r>
    </w:p>
    <w:p w:rsidR="00D93AD8" w:rsidRDefault="00D93AD8">
      <w:pPr>
        <w:rPr>
          <w:rFonts w:cs="Arial"/>
          <w:color w:val="262525"/>
          <w:sz w:val="24"/>
          <w:szCs w:val="24"/>
        </w:rPr>
      </w:pPr>
      <w:r>
        <w:rPr>
          <w:rFonts w:cs="Arial"/>
          <w:noProof/>
          <w:color w:val="262525"/>
          <w:sz w:val="24"/>
          <w:szCs w:val="24"/>
        </w:rPr>
        <w:drawing>
          <wp:inline distT="0" distB="0" distL="0" distR="0">
            <wp:extent cx="5943600" cy="3400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urth_step.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400425"/>
                    </a:xfrm>
                    <a:prstGeom prst="rect">
                      <a:avLst/>
                    </a:prstGeom>
                  </pic:spPr>
                </pic:pic>
              </a:graphicData>
            </a:graphic>
          </wp:inline>
        </w:drawing>
      </w:r>
    </w:p>
    <w:p w:rsidR="00D93AD8" w:rsidRDefault="00E42CD6">
      <w:pPr>
        <w:rPr>
          <w:rFonts w:cs="Arial"/>
          <w:color w:val="262525"/>
          <w:sz w:val="24"/>
          <w:szCs w:val="24"/>
        </w:rPr>
      </w:pPr>
      <w:r>
        <w:rPr>
          <w:rFonts w:cs="Arial"/>
          <w:color w:val="262525"/>
          <w:sz w:val="24"/>
          <w:szCs w:val="24"/>
        </w:rPr>
        <w:t>6: This screen will pop up and you will click the create new user account bubble, then click next.</w:t>
      </w:r>
    </w:p>
    <w:p w:rsidR="00E42CD6" w:rsidRDefault="00E42CD6">
      <w:pPr>
        <w:rPr>
          <w:rFonts w:cs="Arial"/>
          <w:color w:val="262525"/>
          <w:sz w:val="24"/>
          <w:szCs w:val="24"/>
        </w:rPr>
      </w:pPr>
      <w:r>
        <w:rPr>
          <w:rFonts w:cs="Arial"/>
          <w:noProof/>
          <w:color w:val="262525"/>
          <w:sz w:val="24"/>
          <w:szCs w:val="24"/>
        </w:rPr>
        <w:drawing>
          <wp:inline distT="0" distB="0" distL="0" distR="0">
            <wp:extent cx="5943600" cy="3356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fth_step.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E42CD6" w:rsidRDefault="00E42CD6">
      <w:pPr>
        <w:rPr>
          <w:rFonts w:cs="Arial"/>
          <w:color w:val="262525"/>
          <w:sz w:val="24"/>
          <w:szCs w:val="24"/>
        </w:rPr>
      </w:pPr>
      <w:r>
        <w:rPr>
          <w:rFonts w:cs="Arial"/>
          <w:color w:val="262525"/>
          <w:sz w:val="24"/>
          <w:szCs w:val="24"/>
        </w:rPr>
        <w:t xml:space="preserve">7: fill out all the information on the screen and please make sure to click on “Identify my Company” to add the company you are working with. </w:t>
      </w:r>
    </w:p>
    <w:p w:rsidR="00E42CD6" w:rsidRDefault="00E42CD6">
      <w:pPr>
        <w:rPr>
          <w:rFonts w:cs="Arial"/>
          <w:color w:val="262525"/>
          <w:sz w:val="24"/>
          <w:szCs w:val="24"/>
        </w:rPr>
      </w:pPr>
      <w:r>
        <w:rPr>
          <w:rFonts w:cs="Arial"/>
          <w:noProof/>
          <w:color w:val="262525"/>
          <w:sz w:val="24"/>
          <w:szCs w:val="24"/>
        </w:rPr>
        <w:drawing>
          <wp:inline distT="0" distB="0" distL="0" distR="0">
            <wp:extent cx="5943600" cy="3762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xth_step.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rsidR="00E42CD6" w:rsidRDefault="00E42CD6">
      <w:pPr>
        <w:rPr>
          <w:rFonts w:cs="Arial"/>
          <w:color w:val="262525"/>
          <w:sz w:val="24"/>
          <w:szCs w:val="24"/>
        </w:rPr>
      </w:pPr>
      <w:r>
        <w:rPr>
          <w:rFonts w:cs="Arial"/>
          <w:color w:val="262525"/>
          <w:sz w:val="24"/>
          <w:szCs w:val="24"/>
        </w:rPr>
        <w:t xml:space="preserve">8: the identify my company screen will look like this. You will type your company where is says account name and hit search. Once you find your company you will click on it and hit save. </w:t>
      </w:r>
      <w:r w:rsidRPr="00E42CD6">
        <w:rPr>
          <w:rFonts w:cs="Arial"/>
          <w:i/>
          <w:color w:val="262525"/>
          <w:sz w:val="24"/>
          <w:szCs w:val="24"/>
        </w:rPr>
        <w:t>Below is just an example please make sure to enter your facility name.</w:t>
      </w:r>
      <w:r>
        <w:rPr>
          <w:rFonts w:cs="Arial"/>
          <w:color w:val="262525"/>
          <w:sz w:val="24"/>
          <w:szCs w:val="24"/>
        </w:rPr>
        <w:t xml:space="preserve"> </w:t>
      </w:r>
      <w:r>
        <w:rPr>
          <w:rFonts w:cs="Arial"/>
          <w:noProof/>
          <w:color w:val="262525"/>
          <w:sz w:val="24"/>
          <w:szCs w:val="24"/>
        </w:rPr>
        <w:drawing>
          <wp:inline distT="0" distB="0" distL="0" distR="0">
            <wp:extent cx="5943600" cy="30410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venth_step.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41015"/>
                    </a:xfrm>
                    <a:prstGeom prst="rect">
                      <a:avLst/>
                    </a:prstGeom>
                  </pic:spPr>
                </pic:pic>
              </a:graphicData>
            </a:graphic>
          </wp:inline>
        </w:drawing>
      </w:r>
    </w:p>
    <w:p w:rsidR="00E42CD6" w:rsidRDefault="00E42CD6">
      <w:pPr>
        <w:rPr>
          <w:rFonts w:cs="Arial"/>
          <w:color w:val="262525"/>
          <w:sz w:val="24"/>
          <w:szCs w:val="24"/>
        </w:rPr>
      </w:pPr>
      <w:r>
        <w:rPr>
          <w:noProof/>
        </w:rPr>
        <w:drawing>
          <wp:inline distT="0" distB="0" distL="0" distR="0" wp14:anchorId="53A33825" wp14:editId="37ADC825">
            <wp:extent cx="5943600" cy="3952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ighth_step.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rsidR="00D93AD8" w:rsidRDefault="00D93AD8"/>
    <w:p w:rsidR="00D93AD8" w:rsidRDefault="00E42CD6">
      <w:r>
        <w:t xml:space="preserve">9: last step is to click on create a new account and sign in. </w:t>
      </w:r>
    </w:p>
    <w:p w:rsidR="00D93AD8" w:rsidRDefault="00D93AD8"/>
    <w:sectPr w:rsidR="00D93A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AD8"/>
    <w:rsid w:val="0004453B"/>
    <w:rsid w:val="00654FA0"/>
    <w:rsid w:val="00D93AD8"/>
    <w:rsid w:val="00E1225A"/>
    <w:rsid w:val="00E42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87D210-53BA-4DB9-9609-471EF9F5E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3A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ahcancal.org/Pages/Default.aspx"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Stocks</dc:creator>
  <cp:keywords/>
  <dc:description/>
  <cp:lastModifiedBy>Kayla Stocks</cp:lastModifiedBy>
  <cp:revision>1</cp:revision>
  <dcterms:created xsi:type="dcterms:W3CDTF">2017-06-16T13:58:00Z</dcterms:created>
  <dcterms:modified xsi:type="dcterms:W3CDTF">2017-06-16T14:19:00Z</dcterms:modified>
</cp:coreProperties>
</file>